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2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20"/>
      </w:tblGrid>
      <w:tr w:rsidR="00404D96" w:rsidRPr="005C7927" w14:paraId="1EF8B87A" w14:textId="77777777" w:rsidTr="00850CAD">
        <w:tc>
          <w:tcPr>
            <w:tcW w:w="10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1EF8B879" w14:textId="3E64F778" w:rsidR="00404D96" w:rsidRPr="005C7927" w:rsidRDefault="00DE6FD1" w:rsidP="00310276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6FD1">
              <w:rPr>
                <w:rFonts w:ascii="Times New Roman" w:hAnsi="Times New Roman" w:cs="Times New Roman"/>
                <w:b/>
                <w:szCs w:val="20"/>
              </w:rPr>
              <w:t>FORMULÁRIO DE PONTUAÇÃO CURRICULAR (</w:t>
            </w:r>
            <w:r w:rsidRPr="00BD0C31">
              <w:rPr>
                <w:rFonts w:ascii="Times New Roman" w:hAnsi="Times New Roman" w:cs="Times New Roman"/>
                <w:b/>
                <w:color w:val="0000FF"/>
                <w:szCs w:val="20"/>
              </w:rPr>
              <w:t>BAREMA</w:t>
            </w:r>
            <w:r w:rsidRPr="00DE6FD1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</w:tbl>
    <w:p w14:paraId="1EF8B87B" w14:textId="77777777" w:rsidR="00DE6FD1" w:rsidRDefault="00DE6FD1" w:rsidP="005B0AF3">
      <w:pPr>
        <w:pStyle w:val="SemEspaamento"/>
        <w:spacing w:line="276" w:lineRule="auto"/>
        <w:jc w:val="both"/>
        <w:rPr>
          <w:sz w:val="18"/>
        </w:rPr>
      </w:pPr>
    </w:p>
    <w:tbl>
      <w:tblPr>
        <w:tblW w:w="10235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1701"/>
        <w:gridCol w:w="1134"/>
        <w:gridCol w:w="1134"/>
      </w:tblGrid>
      <w:tr w:rsidR="00CF25EA" w:rsidRPr="004E75A3" w14:paraId="1EF8B87D" w14:textId="7A6F6DB5" w:rsidTr="001A34E5">
        <w:trPr>
          <w:trHeight w:val="159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8B87C" w14:textId="65E3057D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Formaç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</w:rPr>
              <w:t>ão profissional na área de sua formação* (peso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5F442" w14:textId="28D16ACD" w:rsidR="00CF25EA" w:rsidRPr="004E75A3" w:rsidRDefault="00CF25EA" w:rsidP="00CF2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0BB35" w14:textId="3D42F3A8" w:rsidR="00CF25EA" w:rsidRPr="004E75A3" w:rsidRDefault="00CF25EA" w:rsidP="00CF2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</w:tr>
      <w:tr w:rsidR="00CF25EA" w:rsidRPr="004E75A3" w14:paraId="1EF8B880" w14:textId="44E7105C" w:rsidTr="001A34E5">
        <w:trPr>
          <w:trHeight w:val="247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7E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Tipo de participação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7F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310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EFD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5EA" w:rsidRPr="004E75A3" w14:paraId="1EF8B883" w14:textId="5D90D838" w:rsidTr="002947F9">
        <w:trPr>
          <w:trHeight w:val="132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81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Curso de Especialização </w:t>
            </w:r>
            <w:r w:rsidRPr="004E75A3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</w:rPr>
              <w:t xml:space="preserve">Lato Sensu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(10 por curso)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82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228A" w14:textId="6FBD2BC2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o1"/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342" w14:textId="1A32B2AA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="004157FA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F25EA" w:rsidRPr="004E75A3" w14:paraId="1EF8B886" w14:textId="14BB1132" w:rsidTr="002947F9">
        <w:trPr>
          <w:trHeight w:val="132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84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Curso de curta duração de até 40 horas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(2 por curso)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85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352" w14:textId="1B7ADCEB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F3D" w14:textId="7CF2E543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F25EA" w:rsidRPr="004E75A3" w14:paraId="1EF8B889" w14:textId="2978B66E" w:rsidTr="002947F9">
        <w:trPr>
          <w:trHeight w:val="25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87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Curso de curta duração com mais de 40 horas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(3 por curso)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88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1170" w14:textId="5379E6F5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08C" w14:textId="2D5A516F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F25EA" w:rsidRPr="004E75A3" w14:paraId="1EF8B88C" w14:textId="79E9227D" w:rsidTr="002947F9">
        <w:trPr>
          <w:trHeight w:val="244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8A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Bolsista de Iniciação Científica e/ou Monitoria (</w:t>
            </w:r>
            <w:r w:rsidRPr="004E75A3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5 ptos /semestre</w:t>
            </w: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8B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88A" w14:textId="069E18B4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1E3A" w14:textId="7A2660BE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F25EA" w:rsidRPr="004E75A3" w14:paraId="1EF8B88F" w14:textId="12A00AA4" w:rsidTr="002947F9">
        <w:trPr>
          <w:trHeight w:val="132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F8B88D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F8B88E" w14:textId="77777777" w:rsidR="00CF25EA" w:rsidRPr="004E75A3" w:rsidRDefault="00CF25EA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2DC9" w14:textId="63D7B228" w:rsidR="00CF25EA" w:rsidRPr="00F57735" w:rsidRDefault="00CF25EA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E89B" w14:textId="0D5248A8" w:rsidR="00CF25EA" w:rsidRPr="00F57735" w:rsidRDefault="002947F9" w:rsidP="0029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1EF8B890" w14:textId="77777777" w:rsidR="001C3DF5" w:rsidRPr="004E75A3" w:rsidRDefault="001C3DF5" w:rsidP="005B0AF3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1701"/>
        <w:gridCol w:w="1134"/>
        <w:gridCol w:w="1134"/>
      </w:tblGrid>
      <w:tr w:rsidR="001A34E5" w:rsidRPr="004E75A3" w14:paraId="1EF8B892" w14:textId="3D4E4AE4" w:rsidTr="00D81A15">
        <w:trPr>
          <w:trHeight w:val="159"/>
        </w:trPr>
        <w:tc>
          <w:tcPr>
            <w:tcW w:w="7967" w:type="dxa"/>
            <w:gridSpan w:val="2"/>
            <w:shd w:val="clear" w:color="auto" w:fill="D9D9D9" w:themeFill="background1" w:themeFillShade="D9"/>
            <w:vAlign w:val="center"/>
          </w:tcPr>
          <w:p w14:paraId="1EF8B891" w14:textId="77777777" w:rsidR="001A34E5" w:rsidRPr="004E75A3" w:rsidRDefault="001A34E5" w:rsidP="001A3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Experiência Profissional na área de sua formação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(peso 2)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2206A39" w14:textId="56962749" w:rsidR="001A34E5" w:rsidRPr="004E75A3" w:rsidRDefault="001A34E5" w:rsidP="001A3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F9BD07C" w14:textId="596DFFC6" w:rsidR="001A34E5" w:rsidRPr="004E75A3" w:rsidRDefault="001A34E5" w:rsidP="001A3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</w:tr>
      <w:tr w:rsidR="001A34E5" w:rsidRPr="004E75A3" w14:paraId="1EF8B895" w14:textId="732858A9" w:rsidTr="001A34E5">
        <w:trPr>
          <w:trHeight w:val="247"/>
        </w:trPr>
        <w:tc>
          <w:tcPr>
            <w:tcW w:w="6266" w:type="dxa"/>
            <w:vAlign w:val="center"/>
          </w:tcPr>
          <w:p w14:paraId="1EF8B893" w14:textId="77777777" w:rsidR="001A34E5" w:rsidRPr="004E75A3" w:rsidRDefault="001A34E5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Tipo de participação</w:t>
            </w:r>
          </w:p>
        </w:tc>
        <w:tc>
          <w:tcPr>
            <w:tcW w:w="1701" w:type="dxa"/>
            <w:vAlign w:val="center"/>
          </w:tcPr>
          <w:p w14:paraId="1EF8B894" w14:textId="77777777" w:rsidR="001A34E5" w:rsidRPr="004E75A3" w:rsidRDefault="001A34E5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134" w:type="dxa"/>
            <w:vMerge/>
          </w:tcPr>
          <w:p w14:paraId="57784BFA" w14:textId="77777777" w:rsidR="001A34E5" w:rsidRPr="004E75A3" w:rsidRDefault="001A34E5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DE3BDC" w14:textId="77777777" w:rsidR="001A34E5" w:rsidRPr="004E75A3" w:rsidRDefault="001A34E5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7735" w:rsidRPr="004E75A3" w14:paraId="1EF8B898" w14:textId="5B5EBCC5" w:rsidTr="006D49D5">
        <w:trPr>
          <w:trHeight w:val="132"/>
        </w:trPr>
        <w:tc>
          <w:tcPr>
            <w:tcW w:w="6266" w:type="dxa"/>
            <w:vAlign w:val="center"/>
          </w:tcPr>
          <w:p w14:paraId="1EF8B896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Docência em nível de graduação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(3 por semestre)</w:t>
            </w:r>
          </w:p>
        </w:tc>
        <w:tc>
          <w:tcPr>
            <w:tcW w:w="1701" w:type="dxa"/>
            <w:vAlign w:val="center"/>
          </w:tcPr>
          <w:p w14:paraId="1EF8B897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30B06898" w14:textId="36F55546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7CBB37" w14:textId="18C3CF9F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F57735" w:rsidRPr="004E75A3" w14:paraId="1EF8B89B" w14:textId="6923EF6A" w:rsidTr="006D49D5">
        <w:trPr>
          <w:trHeight w:val="250"/>
        </w:trPr>
        <w:tc>
          <w:tcPr>
            <w:tcW w:w="6266" w:type="dxa"/>
            <w:vAlign w:val="center"/>
          </w:tcPr>
          <w:p w14:paraId="1EF8B899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Docência em nível de pós-graduação </w:t>
            </w:r>
            <w:r w:rsidRPr="004E75A3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</w:rPr>
              <w:t xml:space="preserve">Lato Sensu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(5 por semestre)</w:t>
            </w:r>
          </w:p>
        </w:tc>
        <w:tc>
          <w:tcPr>
            <w:tcW w:w="1701" w:type="dxa"/>
            <w:vAlign w:val="center"/>
          </w:tcPr>
          <w:p w14:paraId="1EF8B89A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436C479A" w14:textId="7CD525AF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A49977" w14:textId="2B00B55E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F57735" w:rsidRPr="004E75A3" w14:paraId="1EF8B89E" w14:textId="22FADBB7" w:rsidTr="006D49D5">
        <w:trPr>
          <w:trHeight w:val="132"/>
        </w:trPr>
        <w:tc>
          <w:tcPr>
            <w:tcW w:w="6266" w:type="dxa"/>
            <w:vAlign w:val="center"/>
          </w:tcPr>
          <w:p w14:paraId="1EF8B89C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Ensino médio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(2 por semestre)</w:t>
            </w:r>
          </w:p>
        </w:tc>
        <w:tc>
          <w:tcPr>
            <w:tcW w:w="1701" w:type="dxa"/>
            <w:vAlign w:val="center"/>
          </w:tcPr>
          <w:p w14:paraId="1EF8B89D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6952308E" w14:textId="1813A0D0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CBB82D" w14:textId="553AB03D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F57735" w:rsidRPr="004E75A3" w14:paraId="1EF8B8A1" w14:textId="7C709752" w:rsidTr="006D49D5">
        <w:trPr>
          <w:trHeight w:val="249"/>
        </w:trPr>
        <w:tc>
          <w:tcPr>
            <w:tcW w:w="6266" w:type="dxa"/>
            <w:vAlign w:val="center"/>
          </w:tcPr>
          <w:p w14:paraId="1EF8B89F" w14:textId="46C2F412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Experiência Profissional excetuando à docência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(1 por semestre)</w:t>
            </w:r>
          </w:p>
        </w:tc>
        <w:tc>
          <w:tcPr>
            <w:tcW w:w="1701" w:type="dxa"/>
            <w:vAlign w:val="center"/>
          </w:tcPr>
          <w:p w14:paraId="1EF8B8A0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52E91A6F" w14:textId="440D1751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6A321C" w14:textId="4787ECE0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F57735" w:rsidRPr="004E75A3" w14:paraId="1EF8B8A4" w14:textId="66380BD3" w:rsidTr="006D49D5">
        <w:trPr>
          <w:trHeight w:val="132"/>
        </w:trPr>
        <w:tc>
          <w:tcPr>
            <w:tcW w:w="6266" w:type="dxa"/>
            <w:shd w:val="clear" w:color="auto" w:fill="E7E6E6" w:themeFill="background2"/>
            <w:vAlign w:val="center"/>
          </w:tcPr>
          <w:p w14:paraId="1EF8B8A2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EF8B8A3" w14:textId="77777777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49220" w14:textId="4419CC0F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A8E0C" w14:textId="4497299D" w:rsidR="00F57735" w:rsidRPr="004E75A3" w:rsidRDefault="00F57735" w:rsidP="00F5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1EF8B8A5" w14:textId="77777777" w:rsidR="001C3DF5" w:rsidRPr="004E75A3" w:rsidRDefault="001C3DF5" w:rsidP="005B0AF3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551"/>
        <w:gridCol w:w="1276"/>
        <w:gridCol w:w="1134"/>
        <w:gridCol w:w="1134"/>
      </w:tblGrid>
      <w:tr w:rsidR="005E795E" w:rsidRPr="004E75A3" w14:paraId="1EF8B8A7" w14:textId="13175622" w:rsidTr="00706B8A">
        <w:trPr>
          <w:trHeight w:val="159"/>
        </w:trPr>
        <w:tc>
          <w:tcPr>
            <w:tcW w:w="7967" w:type="dxa"/>
            <w:gridSpan w:val="3"/>
            <w:shd w:val="clear" w:color="auto" w:fill="D9D9D9" w:themeFill="background1" w:themeFillShade="D9"/>
            <w:vAlign w:val="center"/>
          </w:tcPr>
          <w:p w14:paraId="1EF8B8A6" w14:textId="77777777" w:rsidR="005E795E" w:rsidRPr="004E75A3" w:rsidRDefault="005E795E" w:rsidP="005E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Indicadores de Produção Científica, Tecnológica e Artística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(peso 3)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F6261CF" w14:textId="54199168" w:rsidR="005E795E" w:rsidRPr="004E75A3" w:rsidRDefault="005E795E" w:rsidP="005E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150196B" w14:textId="73EC1E6A" w:rsidR="005E795E" w:rsidRPr="004E75A3" w:rsidRDefault="005E795E" w:rsidP="005E7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</w:tr>
      <w:tr w:rsidR="005E795E" w:rsidRPr="004E75A3" w14:paraId="1EF8B8AA" w14:textId="1C284288" w:rsidTr="005E795E">
        <w:trPr>
          <w:trHeight w:val="247"/>
        </w:trPr>
        <w:tc>
          <w:tcPr>
            <w:tcW w:w="4140" w:type="dxa"/>
            <w:vAlign w:val="center"/>
          </w:tcPr>
          <w:p w14:paraId="1EF8B8A8" w14:textId="77777777" w:rsidR="005E795E" w:rsidRPr="004E75A3" w:rsidRDefault="005E795E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Tipo de participação</w:t>
            </w:r>
          </w:p>
        </w:tc>
        <w:tc>
          <w:tcPr>
            <w:tcW w:w="3827" w:type="dxa"/>
            <w:gridSpan w:val="2"/>
            <w:vAlign w:val="center"/>
          </w:tcPr>
          <w:p w14:paraId="1EF8B8A9" w14:textId="77777777" w:rsidR="005E795E" w:rsidRPr="004E75A3" w:rsidRDefault="005E795E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134" w:type="dxa"/>
            <w:vMerge/>
          </w:tcPr>
          <w:p w14:paraId="04E78EBF" w14:textId="77777777" w:rsidR="005E795E" w:rsidRPr="004E75A3" w:rsidRDefault="005E795E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8D297B" w14:textId="77777777" w:rsidR="005E795E" w:rsidRPr="004E75A3" w:rsidRDefault="005E795E" w:rsidP="001C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27FF" w:rsidRPr="004E75A3" w14:paraId="1EF8B8AE" w14:textId="06A84E00" w:rsidTr="00425928">
        <w:trPr>
          <w:trHeight w:val="257"/>
        </w:trPr>
        <w:tc>
          <w:tcPr>
            <w:tcW w:w="4140" w:type="dxa"/>
            <w:vMerge w:val="restart"/>
            <w:vAlign w:val="center"/>
          </w:tcPr>
          <w:p w14:paraId="1EF8B8AB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Artigos publicados em periódicos científicos</w:t>
            </w:r>
          </w:p>
        </w:tc>
        <w:tc>
          <w:tcPr>
            <w:tcW w:w="2551" w:type="dxa"/>
            <w:vAlign w:val="center"/>
          </w:tcPr>
          <w:p w14:paraId="1EF8B8AC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A1, A2, B1 </w:t>
            </w:r>
            <w:r w:rsidRPr="004E75A3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(10 ptos por artigo)</w:t>
            </w: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EF8B8AD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19864D23" w14:textId="2A2AFDE8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C50B34" w14:textId="3E80E352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B2" w14:textId="21D706BA" w:rsidTr="00425928">
        <w:trPr>
          <w:trHeight w:val="275"/>
        </w:trPr>
        <w:tc>
          <w:tcPr>
            <w:tcW w:w="4140" w:type="dxa"/>
            <w:vMerge/>
          </w:tcPr>
          <w:p w14:paraId="1EF8B8AF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EF8B8B0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B2, B3 </w:t>
            </w:r>
            <w:r w:rsidRPr="004E75A3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(5 ptos por artigo)</w:t>
            </w:r>
          </w:p>
        </w:tc>
        <w:tc>
          <w:tcPr>
            <w:tcW w:w="1276" w:type="dxa"/>
            <w:vAlign w:val="center"/>
          </w:tcPr>
          <w:p w14:paraId="1EF8B8B1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5E7E1C63" w14:textId="4E5B6B65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29D2F4" w14:textId="719DA304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B6" w14:textId="4BF2414C" w:rsidTr="00425928">
        <w:trPr>
          <w:trHeight w:val="265"/>
        </w:trPr>
        <w:tc>
          <w:tcPr>
            <w:tcW w:w="4140" w:type="dxa"/>
            <w:vMerge/>
          </w:tcPr>
          <w:p w14:paraId="1EF8B8B3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EF8B8B4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B4, B5, C </w:t>
            </w:r>
            <w:r w:rsidRPr="004E75A3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(2,5 ptos por artigo)</w:t>
            </w:r>
          </w:p>
        </w:tc>
        <w:tc>
          <w:tcPr>
            <w:tcW w:w="1276" w:type="dxa"/>
            <w:vAlign w:val="center"/>
          </w:tcPr>
          <w:p w14:paraId="1EF8B8B5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729A80C" w14:textId="2433F1C9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BFCEB0" w14:textId="4783D5AD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B9" w14:textId="6A922802" w:rsidTr="00BD76E4">
        <w:trPr>
          <w:trHeight w:val="246"/>
        </w:trPr>
        <w:tc>
          <w:tcPr>
            <w:tcW w:w="6691" w:type="dxa"/>
            <w:gridSpan w:val="2"/>
          </w:tcPr>
          <w:p w14:paraId="1EF8B8B7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Livros publicados em editora comercial </w:t>
            </w:r>
            <w:r w:rsidRPr="004E75A3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(5,0 ptos por livro)</w:t>
            </w: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EF8B8B8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1D381C5" w14:textId="5196672E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15D6A8" w14:textId="6DC82C2E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BC" w14:textId="6CF988E9" w:rsidTr="00BD76E4">
        <w:trPr>
          <w:trHeight w:val="246"/>
        </w:trPr>
        <w:tc>
          <w:tcPr>
            <w:tcW w:w="6691" w:type="dxa"/>
            <w:gridSpan w:val="2"/>
          </w:tcPr>
          <w:p w14:paraId="1EF8B8BA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Capítulos em livros publicados em editora comercial </w:t>
            </w:r>
            <w:r w:rsidRPr="004E75A3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(2,5 por capítulo)</w:t>
            </w: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EF8B8BB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437FB58" w14:textId="12012BF3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06407D" w14:textId="319DDD23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BF" w14:textId="1C6573F2" w:rsidTr="00BD76E4">
        <w:trPr>
          <w:trHeight w:val="231"/>
        </w:trPr>
        <w:tc>
          <w:tcPr>
            <w:tcW w:w="6691" w:type="dxa"/>
            <w:gridSpan w:val="2"/>
          </w:tcPr>
          <w:p w14:paraId="1EF8B8BD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Patentes </w:t>
            </w:r>
            <w:r w:rsidRPr="004E75A3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(5 ptos por capítulo)</w:t>
            </w:r>
          </w:p>
        </w:tc>
        <w:tc>
          <w:tcPr>
            <w:tcW w:w="1276" w:type="dxa"/>
            <w:vAlign w:val="center"/>
          </w:tcPr>
          <w:p w14:paraId="1EF8B8BE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403E37B0" w14:textId="51FFD3C1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1DC3DB" w14:textId="04DBF0B3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C2" w14:textId="07B1D23B" w:rsidTr="00D7791F">
        <w:trPr>
          <w:trHeight w:val="132"/>
        </w:trPr>
        <w:tc>
          <w:tcPr>
            <w:tcW w:w="6691" w:type="dxa"/>
            <w:gridSpan w:val="2"/>
            <w:shd w:val="clear" w:color="auto" w:fill="E7E6E6" w:themeFill="background2"/>
            <w:vAlign w:val="center"/>
          </w:tcPr>
          <w:p w14:paraId="1EF8B8C0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EF8B8C1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6E6524C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DACE2A" w14:textId="1047A4BF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1EF8B8C3" w14:textId="77777777" w:rsidR="001C3DF5" w:rsidRPr="004E75A3" w:rsidRDefault="001C3DF5" w:rsidP="005B0AF3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1701"/>
        <w:gridCol w:w="1134"/>
        <w:gridCol w:w="1134"/>
      </w:tblGrid>
      <w:tr w:rsidR="00850CAD" w:rsidRPr="004E75A3" w14:paraId="1EF8B8C5" w14:textId="3DE9D2CF" w:rsidTr="00A63230">
        <w:trPr>
          <w:trHeight w:val="159"/>
        </w:trPr>
        <w:tc>
          <w:tcPr>
            <w:tcW w:w="7967" w:type="dxa"/>
            <w:gridSpan w:val="2"/>
            <w:shd w:val="clear" w:color="auto" w:fill="D9D9D9" w:themeFill="background1" w:themeFillShade="D9"/>
          </w:tcPr>
          <w:p w14:paraId="1EF8B8C4" w14:textId="77777777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Participação em Reuniões Científicas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(peso 2)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6E785B1" w14:textId="15264DAC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E493421" w14:textId="797E8085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</w:tr>
      <w:tr w:rsidR="00850CAD" w:rsidRPr="004E75A3" w14:paraId="1EF8B8C8" w14:textId="390736CE" w:rsidTr="00A63230">
        <w:trPr>
          <w:trHeight w:val="297"/>
        </w:trPr>
        <w:tc>
          <w:tcPr>
            <w:tcW w:w="6266" w:type="dxa"/>
            <w:vAlign w:val="center"/>
          </w:tcPr>
          <w:p w14:paraId="1EF8B8C6" w14:textId="77777777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Tipo de participação</w:t>
            </w:r>
          </w:p>
        </w:tc>
        <w:tc>
          <w:tcPr>
            <w:tcW w:w="1701" w:type="dxa"/>
          </w:tcPr>
          <w:p w14:paraId="1EF8B8C7" w14:textId="77777777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134" w:type="dxa"/>
            <w:vMerge/>
          </w:tcPr>
          <w:p w14:paraId="05C8D530" w14:textId="77777777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CE5879" w14:textId="77777777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27FF" w:rsidRPr="004E75A3" w14:paraId="1EF8B8CB" w14:textId="5DAA99D8" w:rsidTr="00EC1458">
        <w:trPr>
          <w:trHeight w:val="362"/>
        </w:trPr>
        <w:tc>
          <w:tcPr>
            <w:tcW w:w="6266" w:type="dxa"/>
            <w:vAlign w:val="center"/>
          </w:tcPr>
          <w:p w14:paraId="1EF8B8C9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Trabalhos completos publicados em anais de em reuniões científicas nacionais e internacionais.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(2,0 por </w:t>
            </w:r>
            <w:proofErr w:type="gramStart"/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trabalho)*</w:t>
            </w:r>
            <w:proofErr w:type="gramEnd"/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EF8B8CA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4440C185" w14:textId="386E89D3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DCDDCA" w14:textId="366BEB3E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CE" w14:textId="609AA27E" w:rsidTr="00EC1458">
        <w:trPr>
          <w:trHeight w:val="363"/>
        </w:trPr>
        <w:tc>
          <w:tcPr>
            <w:tcW w:w="6266" w:type="dxa"/>
            <w:vAlign w:val="center"/>
          </w:tcPr>
          <w:p w14:paraId="1EF8B8CC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Trabalhos completos publicados em anais de em reuniões científicas regionais e locais.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(1,0 por </w:t>
            </w:r>
            <w:proofErr w:type="gramStart"/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trabalho)*</w:t>
            </w:r>
            <w:proofErr w:type="gramEnd"/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EF8B8CD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5B7F282" w14:textId="03AA4849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589E28" w14:textId="652C85AF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D1" w14:textId="742D86C7" w:rsidTr="00EC1458">
        <w:trPr>
          <w:trHeight w:val="246"/>
        </w:trPr>
        <w:tc>
          <w:tcPr>
            <w:tcW w:w="6266" w:type="dxa"/>
            <w:vAlign w:val="center"/>
          </w:tcPr>
          <w:p w14:paraId="1EF8B8CF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Resumos publicados em reuniões científicas nacionais e internacionais.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(1,0 por trabalho) </w:t>
            </w:r>
          </w:p>
        </w:tc>
        <w:tc>
          <w:tcPr>
            <w:tcW w:w="1701" w:type="dxa"/>
            <w:vAlign w:val="center"/>
          </w:tcPr>
          <w:p w14:paraId="1EF8B8D0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6BA7E5B6" w14:textId="36A3C9D3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988718" w14:textId="78117472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D4" w14:textId="3FB9F1D1" w:rsidTr="00EC1458">
        <w:trPr>
          <w:trHeight w:val="246"/>
        </w:trPr>
        <w:tc>
          <w:tcPr>
            <w:tcW w:w="6266" w:type="dxa"/>
            <w:vAlign w:val="center"/>
          </w:tcPr>
          <w:p w14:paraId="1EF8B8D2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Resumos publicados em reuniões científicas regionais e locais.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(0,5 por trabalho) </w:t>
            </w:r>
          </w:p>
        </w:tc>
        <w:tc>
          <w:tcPr>
            <w:tcW w:w="1701" w:type="dxa"/>
            <w:vAlign w:val="center"/>
          </w:tcPr>
          <w:p w14:paraId="1EF8B8D3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98BCC86" w14:textId="44826B0F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7EA821" w14:textId="50AD2C81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D7" w14:textId="3D5E6A6A" w:rsidTr="00EC1458">
        <w:trPr>
          <w:trHeight w:val="244"/>
        </w:trPr>
        <w:tc>
          <w:tcPr>
            <w:tcW w:w="6266" w:type="dxa"/>
            <w:vAlign w:val="center"/>
          </w:tcPr>
          <w:p w14:paraId="1EF8B8D5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Coordenação de eventos científicos nacionais e internacionais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(2,0 por coordenação) </w:t>
            </w:r>
          </w:p>
        </w:tc>
        <w:tc>
          <w:tcPr>
            <w:tcW w:w="1701" w:type="dxa"/>
            <w:vAlign w:val="center"/>
          </w:tcPr>
          <w:p w14:paraId="1EF8B8D6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4791205D" w14:textId="5A51FC42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253ECB" w14:textId="1E912AB4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DA" w14:textId="24C1DC8F" w:rsidTr="00EC1458">
        <w:trPr>
          <w:trHeight w:val="248"/>
        </w:trPr>
        <w:tc>
          <w:tcPr>
            <w:tcW w:w="6266" w:type="dxa"/>
            <w:vAlign w:val="center"/>
          </w:tcPr>
          <w:p w14:paraId="1EF8B8D8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Coordenação de eventos científicos regionais e locais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(1,0 por coordenação) </w:t>
            </w:r>
          </w:p>
        </w:tc>
        <w:tc>
          <w:tcPr>
            <w:tcW w:w="1701" w:type="dxa"/>
            <w:vAlign w:val="center"/>
          </w:tcPr>
          <w:p w14:paraId="1EF8B8D9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5C03104" w14:textId="164759B4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371093" w14:textId="42200D10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DD" w14:textId="7B8ACBAD" w:rsidTr="00EC1458">
        <w:trPr>
          <w:trHeight w:val="246"/>
        </w:trPr>
        <w:tc>
          <w:tcPr>
            <w:tcW w:w="6266" w:type="dxa"/>
            <w:vAlign w:val="center"/>
          </w:tcPr>
          <w:p w14:paraId="1EF8B8DB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Membro de comissão organizadora ou comissão científica de eventos científicos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(0,5 por comissão) </w:t>
            </w:r>
          </w:p>
        </w:tc>
        <w:tc>
          <w:tcPr>
            <w:tcW w:w="1701" w:type="dxa"/>
            <w:vAlign w:val="center"/>
          </w:tcPr>
          <w:p w14:paraId="1EF8B8DC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260E2475" w14:textId="4A490D2E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B4A370" w14:textId="62A1F833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E0" w14:textId="0A451EDD" w:rsidTr="00EC1458">
        <w:trPr>
          <w:trHeight w:val="250"/>
        </w:trPr>
        <w:tc>
          <w:tcPr>
            <w:tcW w:w="6266" w:type="dxa"/>
            <w:vAlign w:val="center"/>
          </w:tcPr>
          <w:p w14:paraId="1EF8B8DE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Trabalho premiado em evento científico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(2,5 por trabalho) </w:t>
            </w:r>
          </w:p>
        </w:tc>
        <w:tc>
          <w:tcPr>
            <w:tcW w:w="1701" w:type="dxa"/>
            <w:vAlign w:val="center"/>
          </w:tcPr>
          <w:p w14:paraId="1EF8B8DF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7372E1FD" w14:textId="6F8B7FCA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8BDBF55" w14:textId="7ABBB11D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E3" w14:textId="7046CEE3" w:rsidTr="00256B0C">
        <w:trPr>
          <w:trHeight w:val="132"/>
        </w:trPr>
        <w:tc>
          <w:tcPr>
            <w:tcW w:w="6266" w:type="dxa"/>
            <w:shd w:val="clear" w:color="auto" w:fill="E7E6E6" w:themeFill="background2"/>
          </w:tcPr>
          <w:p w14:paraId="1EF8B8E1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EF8B8E2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A81620E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7BC22A" w14:textId="0176D259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1EF8B8E4" w14:textId="77777777" w:rsidR="001C3DF5" w:rsidRPr="004E75A3" w:rsidRDefault="001C3DF5" w:rsidP="005B0AF3">
      <w:pPr>
        <w:pStyle w:val="SemEspaament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1701"/>
        <w:gridCol w:w="1134"/>
        <w:gridCol w:w="1134"/>
      </w:tblGrid>
      <w:tr w:rsidR="00850CAD" w:rsidRPr="004E75A3" w14:paraId="1EF8B8E6" w14:textId="17BC2FE2" w:rsidTr="00AC7448">
        <w:trPr>
          <w:trHeight w:val="159"/>
        </w:trPr>
        <w:tc>
          <w:tcPr>
            <w:tcW w:w="7967" w:type="dxa"/>
            <w:gridSpan w:val="2"/>
            <w:shd w:val="clear" w:color="auto" w:fill="D9D9D9" w:themeFill="background1" w:themeFillShade="D9"/>
          </w:tcPr>
          <w:p w14:paraId="1EF8B8E5" w14:textId="7D1E7A14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Outros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(peso 1)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7056C76" w14:textId="3D54DCAF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85A242" w14:textId="7BA30B66" w:rsidR="00850CAD" w:rsidRPr="004E75A3" w:rsidRDefault="00850CAD" w:rsidP="00850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</w:tr>
      <w:tr w:rsidR="00850CAD" w:rsidRPr="004E75A3" w14:paraId="1EF8B8E9" w14:textId="3E1B5C35" w:rsidTr="00850CAD">
        <w:trPr>
          <w:trHeight w:val="247"/>
        </w:trPr>
        <w:tc>
          <w:tcPr>
            <w:tcW w:w="6266" w:type="dxa"/>
            <w:vAlign w:val="center"/>
          </w:tcPr>
          <w:p w14:paraId="1EF8B8E7" w14:textId="77777777" w:rsidR="00850CAD" w:rsidRPr="004E75A3" w:rsidRDefault="00850CAD" w:rsidP="002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Tipo de participação</w:t>
            </w:r>
          </w:p>
        </w:tc>
        <w:tc>
          <w:tcPr>
            <w:tcW w:w="1701" w:type="dxa"/>
            <w:vAlign w:val="center"/>
          </w:tcPr>
          <w:p w14:paraId="1EF8B8E8" w14:textId="77777777" w:rsidR="00850CAD" w:rsidRPr="004E75A3" w:rsidRDefault="00850CAD" w:rsidP="002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134" w:type="dxa"/>
            <w:vMerge/>
          </w:tcPr>
          <w:p w14:paraId="17353AF7" w14:textId="77777777" w:rsidR="00850CAD" w:rsidRPr="004E75A3" w:rsidRDefault="00850CAD" w:rsidP="002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AD232A" w14:textId="77777777" w:rsidR="00850CAD" w:rsidRPr="004E75A3" w:rsidRDefault="00850CAD" w:rsidP="002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27FF" w:rsidRPr="004E75A3" w14:paraId="1EF8B8EC" w14:textId="6A16B921" w:rsidTr="00E36ED7">
        <w:trPr>
          <w:trHeight w:val="250"/>
        </w:trPr>
        <w:tc>
          <w:tcPr>
            <w:tcW w:w="6266" w:type="dxa"/>
            <w:vAlign w:val="center"/>
          </w:tcPr>
          <w:p w14:paraId="1EF8B8EA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Aprovação em concurso ou seleção pública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(2,5 por aprovação) </w:t>
            </w:r>
          </w:p>
        </w:tc>
        <w:tc>
          <w:tcPr>
            <w:tcW w:w="1701" w:type="dxa"/>
            <w:vAlign w:val="center"/>
          </w:tcPr>
          <w:p w14:paraId="1EF8B8EB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A0B78D3" w14:textId="0469BD0E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C92925" w14:textId="749DAE1F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EF" w14:textId="03DC6CD5" w:rsidTr="00E36ED7">
        <w:trPr>
          <w:trHeight w:val="246"/>
        </w:trPr>
        <w:tc>
          <w:tcPr>
            <w:tcW w:w="6266" w:type="dxa"/>
            <w:vAlign w:val="center"/>
          </w:tcPr>
          <w:p w14:paraId="1EF8B8ED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Participação em projeto de pesquisa financiado, como membro da equipe executora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(5 por semestre) </w:t>
            </w:r>
          </w:p>
        </w:tc>
        <w:tc>
          <w:tcPr>
            <w:tcW w:w="1701" w:type="dxa"/>
            <w:vAlign w:val="center"/>
          </w:tcPr>
          <w:p w14:paraId="1EF8B8EE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2FE7FAD1" w14:textId="67866E3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47E472" w14:textId="602DDA6A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F2" w14:textId="6938B3E8" w:rsidTr="00E36ED7">
        <w:trPr>
          <w:trHeight w:val="132"/>
        </w:trPr>
        <w:tc>
          <w:tcPr>
            <w:tcW w:w="6266" w:type="dxa"/>
            <w:vAlign w:val="center"/>
          </w:tcPr>
          <w:p w14:paraId="1EF8B8F0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Orientação de Iniciação científica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(5 por orientação) </w:t>
            </w:r>
          </w:p>
        </w:tc>
        <w:tc>
          <w:tcPr>
            <w:tcW w:w="1701" w:type="dxa"/>
            <w:vAlign w:val="center"/>
          </w:tcPr>
          <w:p w14:paraId="1EF8B8F1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00465ACB" w14:textId="2B3F33A9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F5AA798" w14:textId="5A20F7C9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F5" w14:textId="5D5603E5" w:rsidTr="00E36ED7">
        <w:trPr>
          <w:trHeight w:val="244"/>
        </w:trPr>
        <w:tc>
          <w:tcPr>
            <w:tcW w:w="6266" w:type="dxa"/>
            <w:vAlign w:val="center"/>
          </w:tcPr>
          <w:p w14:paraId="1EF8B8F3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Orientação de Trabalho de Conclusão de Curso de Graduação – TCC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(1 por orientação) </w:t>
            </w:r>
          </w:p>
        </w:tc>
        <w:tc>
          <w:tcPr>
            <w:tcW w:w="1701" w:type="dxa"/>
            <w:vAlign w:val="center"/>
          </w:tcPr>
          <w:p w14:paraId="1EF8B8F4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1AA9DED7" w14:textId="32ADA1A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E0592F" w14:textId="3DCECDB6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F8" w14:textId="38D99469" w:rsidTr="00E36ED7">
        <w:trPr>
          <w:trHeight w:val="247"/>
        </w:trPr>
        <w:tc>
          <w:tcPr>
            <w:tcW w:w="6266" w:type="dxa"/>
            <w:vAlign w:val="center"/>
          </w:tcPr>
          <w:p w14:paraId="1EF8B8F6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Orientação de Monografia de Especialização </w:t>
            </w:r>
            <w:r w:rsidRPr="004E75A3">
              <w:rPr>
                <w:rFonts w:ascii="Times New Roman" w:eastAsiaTheme="minorHAnsi" w:hAnsi="Times New Roman" w:cs="Times New Roman"/>
                <w:i/>
                <w:iCs/>
                <w:color w:val="000000"/>
                <w:sz w:val="18"/>
                <w:szCs w:val="18"/>
              </w:rPr>
              <w:t xml:space="preserve">Lato Sensu </w:t>
            </w: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 xml:space="preserve">(5 por orientação) </w:t>
            </w:r>
          </w:p>
        </w:tc>
        <w:tc>
          <w:tcPr>
            <w:tcW w:w="1701" w:type="dxa"/>
            <w:vAlign w:val="center"/>
          </w:tcPr>
          <w:p w14:paraId="1EF8B8F7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270A14F8" w14:textId="4A1F538B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1F6441" w14:textId="41B683FA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5827FF" w:rsidRPr="004E75A3" w14:paraId="1EF8B8FB" w14:textId="59A1C94D" w:rsidTr="000C0A97">
        <w:trPr>
          <w:trHeight w:val="132"/>
        </w:trPr>
        <w:tc>
          <w:tcPr>
            <w:tcW w:w="6266" w:type="dxa"/>
            <w:shd w:val="clear" w:color="auto" w:fill="E7E6E6" w:themeFill="background2"/>
          </w:tcPr>
          <w:p w14:paraId="1EF8B8F9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EF8B8FA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4E75A3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7047852" w14:textId="77777777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B46AFC" w14:textId="11F1E4E4" w:rsidR="005827FF" w:rsidRPr="004E75A3" w:rsidRDefault="005827FF" w:rsidP="00582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 w:rsidRPr="00F57735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031EFEC" w14:textId="7A66C5CC" w:rsidR="00850CAD" w:rsidRPr="004E75A3" w:rsidRDefault="00850CAD" w:rsidP="00810C0F">
      <w:pPr>
        <w:pStyle w:val="SemEspaamento"/>
        <w:spacing w:line="276" w:lineRule="auto"/>
        <w:ind w:left="142" w:right="-143"/>
        <w:jc w:val="both"/>
        <w:rPr>
          <w:rFonts w:ascii="Times New Roman" w:hAnsi="Times New Roman" w:cs="Times New Roman"/>
          <w:sz w:val="18"/>
          <w:szCs w:val="18"/>
        </w:rPr>
      </w:pPr>
      <w:r w:rsidRPr="00842166">
        <w:rPr>
          <w:rFonts w:ascii="Times New Roman" w:hAnsi="Times New Roman" w:cs="Times New Roman"/>
          <w:b/>
          <w:bCs/>
          <w:sz w:val="18"/>
          <w:szCs w:val="18"/>
        </w:rPr>
        <w:t>Observação: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7183E">
        <w:rPr>
          <w:rFonts w:ascii="Times New Roman" w:hAnsi="Times New Roman" w:cs="Times New Roman"/>
          <w:sz w:val="18"/>
          <w:szCs w:val="18"/>
        </w:rPr>
        <w:t xml:space="preserve">O barema de pontuação de currículo quando preenchido pelo candidato deverá </w:t>
      </w:r>
      <w:r w:rsidR="002A056C">
        <w:rPr>
          <w:rFonts w:ascii="Times New Roman" w:hAnsi="Times New Roman" w:cs="Times New Roman"/>
          <w:sz w:val="18"/>
          <w:szCs w:val="18"/>
        </w:rPr>
        <w:t>representar estritamente a produção registra</w:t>
      </w:r>
      <w:r w:rsidR="00810C0F">
        <w:rPr>
          <w:rFonts w:ascii="Times New Roman" w:hAnsi="Times New Roman" w:cs="Times New Roman"/>
          <w:sz w:val="18"/>
          <w:szCs w:val="18"/>
        </w:rPr>
        <w:t>da</w:t>
      </w:r>
      <w:r w:rsidR="002A056C">
        <w:rPr>
          <w:rFonts w:ascii="Times New Roman" w:hAnsi="Times New Roman" w:cs="Times New Roman"/>
          <w:sz w:val="18"/>
          <w:szCs w:val="18"/>
        </w:rPr>
        <w:t xml:space="preserve"> no </w:t>
      </w:r>
      <w:r w:rsidR="00842166">
        <w:rPr>
          <w:rFonts w:ascii="Times New Roman" w:hAnsi="Times New Roman" w:cs="Times New Roman"/>
          <w:sz w:val="18"/>
          <w:szCs w:val="18"/>
        </w:rPr>
        <w:t>currículo Lattes</w:t>
      </w:r>
      <w:r w:rsidR="00810C0F">
        <w:rPr>
          <w:rFonts w:ascii="Times New Roman" w:hAnsi="Times New Roman" w:cs="Times New Roman"/>
          <w:sz w:val="18"/>
          <w:szCs w:val="18"/>
        </w:rPr>
        <w:t>,</w:t>
      </w:r>
      <w:r w:rsidR="00842166">
        <w:rPr>
          <w:rFonts w:ascii="Times New Roman" w:hAnsi="Times New Roman" w:cs="Times New Roman"/>
          <w:sz w:val="18"/>
          <w:szCs w:val="18"/>
        </w:rPr>
        <w:t xml:space="preserve"> sujeita a comprovação</w:t>
      </w:r>
      <w:r w:rsidR="00810C0F">
        <w:rPr>
          <w:rFonts w:ascii="Times New Roman" w:hAnsi="Times New Roman" w:cs="Times New Roman"/>
          <w:sz w:val="18"/>
          <w:szCs w:val="18"/>
        </w:rPr>
        <w:t xml:space="preserve">, </w:t>
      </w:r>
      <w:r w:rsidR="009C2A3A">
        <w:rPr>
          <w:rFonts w:ascii="Times New Roman" w:hAnsi="Times New Roman" w:cs="Times New Roman"/>
          <w:sz w:val="18"/>
          <w:szCs w:val="18"/>
        </w:rPr>
        <w:t>e será revisada pela Comissão de Seleção do Edital</w:t>
      </w:r>
      <w:r w:rsidR="00842166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850CAD" w:rsidRPr="004E75A3" w:rsidSect="00E20D84">
      <w:headerReference w:type="default" r:id="rId7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4CD56" w14:textId="77777777" w:rsidR="00722FCA" w:rsidRDefault="00722FCA" w:rsidP="00B74BB1">
      <w:pPr>
        <w:spacing w:after="0" w:line="240" w:lineRule="auto"/>
      </w:pPr>
      <w:r>
        <w:separator/>
      </w:r>
    </w:p>
  </w:endnote>
  <w:endnote w:type="continuationSeparator" w:id="0">
    <w:p w14:paraId="09AD932E" w14:textId="77777777" w:rsidR="00722FCA" w:rsidRDefault="00722FCA" w:rsidP="00B7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B83E8" w14:textId="77777777" w:rsidR="00722FCA" w:rsidRDefault="00722FCA" w:rsidP="00B74BB1">
      <w:pPr>
        <w:spacing w:after="0" w:line="240" w:lineRule="auto"/>
      </w:pPr>
      <w:r>
        <w:separator/>
      </w:r>
    </w:p>
  </w:footnote>
  <w:footnote w:type="continuationSeparator" w:id="0">
    <w:p w14:paraId="4A5940AC" w14:textId="77777777" w:rsidR="00722FCA" w:rsidRDefault="00722FCA" w:rsidP="00B7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9"/>
      <w:gridCol w:w="8053"/>
    </w:tblGrid>
    <w:tr w:rsidR="00573D82" w14:paraId="1EF8B906" w14:textId="77777777" w:rsidTr="00BD0C31">
      <w:tc>
        <w:tcPr>
          <w:tcW w:w="1648" w:type="dxa"/>
          <w:vAlign w:val="center"/>
        </w:tcPr>
        <w:p w14:paraId="1EF8B901" w14:textId="72CCCF46" w:rsidR="00573D82" w:rsidRDefault="00BD0C31" w:rsidP="00BD0C31">
          <w:pPr>
            <w:pStyle w:val="Cabealho"/>
            <w:ind w:hanging="110"/>
            <w:jc w:val="center"/>
          </w:pPr>
          <w:r w:rsidRPr="004079F3">
            <w:rPr>
              <w:noProof/>
            </w:rPr>
            <w:drawing>
              <wp:inline distT="0" distB="0" distL="0" distR="0" wp14:anchorId="3638998E" wp14:editId="3467B06F">
                <wp:extent cx="1570749" cy="311843"/>
                <wp:effectExtent l="0" t="0" r="0" b="0"/>
                <wp:docPr id="4" name="Imagem 4" descr="C:\Users\cristina_azevedo\AppData\Local\Temp\Rar$DI96.600\MARCA_U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cristina_azevedo\AppData\Local\Temp\Rar$DI96.600\MARCA_UN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066" cy="330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vAlign w:val="center"/>
        </w:tcPr>
        <w:p w14:paraId="06B060AF" w14:textId="77777777" w:rsidR="00573D82" w:rsidRPr="00FA662A" w:rsidRDefault="00573D82" w:rsidP="00FA662A">
          <w:pPr>
            <w:pStyle w:val="SemEspaamento"/>
            <w:spacing w:line="360" w:lineRule="auto"/>
            <w:rPr>
              <w:rFonts w:ascii="Times New Roman" w:hAnsi="Times New Roman" w:cs="Times New Roman"/>
              <w:sz w:val="20"/>
            </w:rPr>
          </w:pPr>
          <w:r w:rsidRPr="00FA662A">
            <w:rPr>
              <w:rFonts w:ascii="Times New Roman" w:hAnsi="Times New Roman" w:cs="Times New Roman"/>
              <w:sz w:val="20"/>
            </w:rPr>
            <w:t>UNIVERSIDADE TIRADENTES – UNIT</w:t>
          </w:r>
        </w:p>
        <w:p w14:paraId="3779DB10" w14:textId="77777777" w:rsidR="00573D82" w:rsidRPr="00FA662A" w:rsidRDefault="00573D82" w:rsidP="00FA662A">
          <w:pPr>
            <w:spacing w:after="0" w:line="360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A662A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>PRÓ-REITORIA DE PÓS-GRADUAÇÃO, PESQUISA E EXTENSÃO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 xml:space="preserve"> - PPgPE</w:t>
          </w:r>
        </w:p>
        <w:p w14:paraId="1EF8B905" w14:textId="040F067B" w:rsidR="00573D82" w:rsidRPr="00573D82" w:rsidRDefault="00573D82" w:rsidP="00573D82">
          <w:pPr>
            <w:pStyle w:val="SemEspaamento"/>
            <w:spacing w:line="360" w:lineRule="auto"/>
            <w:rPr>
              <w:rFonts w:ascii="Times New Roman" w:hAnsi="Times New Roman" w:cs="Times New Roman"/>
              <w:b/>
              <w:bCs/>
              <w:sz w:val="24"/>
            </w:rPr>
          </w:pPr>
          <w:r w:rsidRPr="001464CD">
            <w:rPr>
              <w:rFonts w:ascii="Times New Roman" w:hAnsi="Times New Roman" w:cs="Times New Roman"/>
              <w:b/>
              <w:bCs/>
              <w:sz w:val="20"/>
            </w:rPr>
            <w:t>PROGRAMA DE PÓS-GRADUAÇÃO EM BIOTECNOLOGIA INDUSTRIAL – PBI</w:t>
          </w:r>
        </w:p>
      </w:tc>
    </w:tr>
  </w:tbl>
  <w:p w14:paraId="1EF8B907" w14:textId="77777777" w:rsidR="00B74BB1" w:rsidRDefault="00B74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3599"/>
    <w:multiLevelType w:val="hybridMultilevel"/>
    <w:tmpl w:val="F93629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779EF"/>
    <w:multiLevelType w:val="hybridMultilevel"/>
    <w:tmpl w:val="B66E1FD2"/>
    <w:lvl w:ilvl="0" w:tplc="0330B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ocumentProtection w:edit="forms" w:enforcement="1" w:cryptProviderType="rsaAES" w:cryptAlgorithmClass="hash" w:cryptAlgorithmType="typeAny" w:cryptAlgorithmSid="14" w:cryptSpinCount="100000" w:hash="p3MNr46enzv/n/3Vbw2PaVWiXeXih7F/1lkFGQAX5b9jkvsAbjKDnm7RWHmX1az9rUgwP6lan8HzML/UHu1J8Q==" w:salt="GQCrdd6AHg6TBQkYomxq3w==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96"/>
    <w:rsid w:val="00016A8C"/>
    <w:rsid w:val="00024934"/>
    <w:rsid w:val="0003272D"/>
    <w:rsid w:val="0007183E"/>
    <w:rsid w:val="000A6E50"/>
    <w:rsid w:val="000C1A2B"/>
    <w:rsid w:val="000D006E"/>
    <w:rsid w:val="000D2F73"/>
    <w:rsid w:val="000E2338"/>
    <w:rsid w:val="001464CD"/>
    <w:rsid w:val="00184927"/>
    <w:rsid w:val="001A2E1A"/>
    <w:rsid w:val="001A34E5"/>
    <w:rsid w:val="001C2A3D"/>
    <w:rsid w:val="001C3DF5"/>
    <w:rsid w:val="001D2DD0"/>
    <w:rsid w:val="001F23BC"/>
    <w:rsid w:val="00233EC7"/>
    <w:rsid w:val="00262AA8"/>
    <w:rsid w:val="002947F9"/>
    <w:rsid w:val="002A056C"/>
    <w:rsid w:val="002A0C11"/>
    <w:rsid w:val="002F328B"/>
    <w:rsid w:val="00310276"/>
    <w:rsid w:val="00367E83"/>
    <w:rsid w:val="00404D96"/>
    <w:rsid w:val="004157FA"/>
    <w:rsid w:val="00431BAE"/>
    <w:rsid w:val="0048261B"/>
    <w:rsid w:val="004E75A3"/>
    <w:rsid w:val="00573D82"/>
    <w:rsid w:val="005809AD"/>
    <w:rsid w:val="005827FF"/>
    <w:rsid w:val="005B0AF3"/>
    <w:rsid w:val="005B1490"/>
    <w:rsid w:val="005C7927"/>
    <w:rsid w:val="005E795E"/>
    <w:rsid w:val="00621672"/>
    <w:rsid w:val="00683F80"/>
    <w:rsid w:val="006B26B3"/>
    <w:rsid w:val="006E31AA"/>
    <w:rsid w:val="00722FCA"/>
    <w:rsid w:val="007A56A1"/>
    <w:rsid w:val="007A7C01"/>
    <w:rsid w:val="007B2C6E"/>
    <w:rsid w:val="007E7E6F"/>
    <w:rsid w:val="00810C0F"/>
    <w:rsid w:val="00822732"/>
    <w:rsid w:val="00842166"/>
    <w:rsid w:val="00850CAD"/>
    <w:rsid w:val="00876CCD"/>
    <w:rsid w:val="00961B44"/>
    <w:rsid w:val="009828F9"/>
    <w:rsid w:val="009848A5"/>
    <w:rsid w:val="009B204B"/>
    <w:rsid w:val="009B4CC4"/>
    <w:rsid w:val="009C2A3A"/>
    <w:rsid w:val="00A05E15"/>
    <w:rsid w:val="00A060F5"/>
    <w:rsid w:val="00A40E92"/>
    <w:rsid w:val="00A51263"/>
    <w:rsid w:val="00AE0BA3"/>
    <w:rsid w:val="00AF29E5"/>
    <w:rsid w:val="00B418BB"/>
    <w:rsid w:val="00B62BBD"/>
    <w:rsid w:val="00B74BB1"/>
    <w:rsid w:val="00B95D21"/>
    <w:rsid w:val="00BB2B32"/>
    <w:rsid w:val="00BD0C31"/>
    <w:rsid w:val="00BE6F62"/>
    <w:rsid w:val="00BF6D81"/>
    <w:rsid w:val="00C04AE3"/>
    <w:rsid w:val="00C73567"/>
    <w:rsid w:val="00C951CD"/>
    <w:rsid w:val="00CE751A"/>
    <w:rsid w:val="00CF25EA"/>
    <w:rsid w:val="00CF66E1"/>
    <w:rsid w:val="00D14894"/>
    <w:rsid w:val="00D6369E"/>
    <w:rsid w:val="00D836C8"/>
    <w:rsid w:val="00D97483"/>
    <w:rsid w:val="00DE6FD1"/>
    <w:rsid w:val="00E20D84"/>
    <w:rsid w:val="00E36FB8"/>
    <w:rsid w:val="00E46980"/>
    <w:rsid w:val="00E50266"/>
    <w:rsid w:val="00E71C85"/>
    <w:rsid w:val="00EC085F"/>
    <w:rsid w:val="00EE4CAF"/>
    <w:rsid w:val="00EF5903"/>
    <w:rsid w:val="00F1114B"/>
    <w:rsid w:val="00F57735"/>
    <w:rsid w:val="00F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1EF8B879"/>
  <w15:docId w15:val="{3DE8C735-EAD7-443B-9767-91482938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D1"/>
    <w:pPr>
      <w:spacing w:after="200" w:line="276" w:lineRule="auto"/>
    </w:pPr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4D96"/>
    <w:pPr>
      <w:spacing w:after="0" w:line="240" w:lineRule="auto"/>
    </w:pPr>
    <w:rPr>
      <w:rFonts w:ascii="Calibri" w:eastAsia="Calibri" w:hAnsi="Calibri" w:cs="Calibri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E83"/>
    <w:rPr>
      <w:rFonts w:ascii="Tahoma" w:eastAsia="Calibri" w:hAnsi="Tahoma" w:cs="Tahoma"/>
      <w:sz w:val="16"/>
      <w:szCs w:val="16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B418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8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8BB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18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18BB"/>
    <w:rPr>
      <w:rFonts w:ascii="Calibri" w:eastAsia="Calibri" w:hAnsi="Calibri" w:cs="Calibri"/>
      <w:b/>
      <w:bCs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74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BB1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B74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BB1"/>
    <w:rPr>
      <w:rFonts w:ascii="Calibri" w:eastAsia="Calibri" w:hAnsi="Calibri" w:cs="Calibri"/>
      <w:lang w:val="pt-BR"/>
    </w:rPr>
  </w:style>
  <w:style w:type="table" w:styleId="Tabelacomgrade">
    <w:name w:val="Table Grid"/>
    <w:basedOn w:val="Tabelanormal"/>
    <w:uiPriority w:val="39"/>
    <w:rsid w:val="00B7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C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character" w:styleId="Forte">
    <w:name w:val="Strong"/>
    <w:uiPriority w:val="22"/>
    <w:qFormat/>
    <w:rsid w:val="009B4CC4"/>
    <w:rPr>
      <w:b/>
      <w:bCs/>
    </w:rPr>
  </w:style>
  <w:style w:type="character" w:styleId="Hyperlink">
    <w:name w:val="Hyperlink"/>
    <w:uiPriority w:val="99"/>
    <w:unhideWhenUsed/>
    <w:rsid w:val="009B4CC4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294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Marcelo Mendonça</cp:lastModifiedBy>
  <cp:revision>27</cp:revision>
  <dcterms:created xsi:type="dcterms:W3CDTF">2020-11-30T19:56:00Z</dcterms:created>
  <dcterms:modified xsi:type="dcterms:W3CDTF">2020-12-04T19:10:00Z</dcterms:modified>
</cp:coreProperties>
</file>